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E7E0" w14:textId="77777777" w:rsidR="001D5933" w:rsidRDefault="001D5933" w:rsidP="001D5933">
      <w:pPr>
        <w:pStyle w:val="NormalWeb"/>
      </w:pPr>
      <w:r>
        <w:t>Mindfulness involves being fully present and aware in the current moment without judgment. Here are some easy mindfulness strategies you can try:</w:t>
      </w:r>
    </w:p>
    <w:p w14:paraId="040D6D39" w14:textId="77777777" w:rsidR="001D5933" w:rsidRDefault="001D5933" w:rsidP="001D5933">
      <w:pPr>
        <w:pStyle w:val="NormalWeb"/>
        <w:numPr>
          <w:ilvl w:val="0"/>
          <w:numId w:val="1"/>
        </w:numPr>
      </w:pPr>
      <w:r>
        <w:rPr>
          <w:rStyle w:val="Strong"/>
        </w:rPr>
        <w:t>Deep Breathing:</w:t>
      </w:r>
      <w:r>
        <w:t xml:space="preserve"> Take a few minutes to focus on your breath. Inhale slowly through your nose, counting to four, and then exhale through your mouth, also counting to four. Repeat this process several times, paying attention to the sensation of the breath as it enters and leaves your body.</w:t>
      </w:r>
    </w:p>
    <w:p w14:paraId="1223C5F4" w14:textId="77777777" w:rsidR="001D5933" w:rsidRDefault="001D5933" w:rsidP="001D5933">
      <w:pPr>
        <w:pStyle w:val="NormalWeb"/>
        <w:numPr>
          <w:ilvl w:val="0"/>
          <w:numId w:val="1"/>
        </w:numPr>
      </w:pPr>
      <w:r>
        <w:rPr>
          <w:rStyle w:val="Strong"/>
        </w:rPr>
        <w:t>Body Scan:</w:t>
      </w:r>
      <w:r>
        <w:t xml:space="preserve"> Sit or lie down in a comfortable position. Start at the top of your head and slowly scan your body from head to toe, paying attention to any areas of tension or discomfort. As you identify these areas, consciously relax them.</w:t>
      </w:r>
    </w:p>
    <w:p w14:paraId="016DD57F" w14:textId="77777777" w:rsidR="001D5933" w:rsidRDefault="001D5933" w:rsidP="001D5933">
      <w:pPr>
        <w:pStyle w:val="NormalWeb"/>
        <w:numPr>
          <w:ilvl w:val="0"/>
          <w:numId w:val="1"/>
        </w:numPr>
      </w:pPr>
      <w:r>
        <w:rPr>
          <w:rStyle w:val="Strong"/>
        </w:rPr>
        <w:t>Mindful Eating:</w:t>
      </w:r>
      <w:r>
        <w:t xml:space="preserve"> When you eat, savor each bite. Pay attention to the colors, textures, and flavors of your food. Chew slowly and notice the sensations in your mouth as you eat. This can help you fully appreciate your meal.</w:t>
      </w:r>
    </w:p>
    <w:p w14:paraId="6DA410EC" w14:textId="77777777" w:rsidR="001D5933" w:rsidRDefault="001D5933" w:rsidP="001D5933">
      <w:pPr>
        <w:pStyle w:val="NormalWeb"/>
        <w:numPr>
          <w:ilvl w:val="0"/>
          <w:numId w:val="1"/>
        </w:numPr>
      </w:pPr>
      <w:r>
        <w:rPr>
          <w:rStyle w:val="Strong"/>
        </w:rPr>
        <w:t>Five Senses Check-In:</w:t>
      </w:r>
      <w:r>
        <w:t xml:space="preserve"> Pause for a moment and identify five things you can see, four things you can touch, three things you can hear, two things you can smell, and one thing you can taste. This practice brings you into the present moment by engaging your senses.</w:t>
      </w:r>
    </w:p>
    <w:p w14:paraId="4A2A18E2" w14:textId="77777777" w:rsidR="001D5933" w:rsidRDefault="001D5933" w:rsidP="001D5933">
      <w:pPr>
        <w:pStyle w:val="NormalWeb"/>
        <w:numPr>
          <w:ilvl w:val="0"/>
          <w:numId w:val="1"/>
        </w:numPr>
      </w:pPr>
      <w:r>
        <w:rPr>
          <w:rStyle w:val="Strong"/>
        </w:rPr>
        <w:t>Walking Meditation:</w:t>
      </w:r>
      <w:r>
        <w:t xml:space="preserve"> Take a slow walk, paying attention to each step. Feel the ground beneath your feet, notice the movement of your legs, and be aware of the sights and sounds around you. This can be done indoors or outdoors.</w:t>
      </w:r>
    </w:p>
    <w:p w14:paraId="4C0971BD" w14:textId="77777777" w:rsidR="001D5933" w:rsidRDefault="001D5933" w:rsidP="001D5933">
      <w:pPr>
        <w:pStyle w:val="NormalWeb"/>
        <w:numPr>
          <w:ilvl w:val="0"/>
          <w:numId w:val="1"/>
        </w:numPr>
      </w:pPr>
      <w:r>
        <w:rPr>
          <w:rStyle w:val="Strong"/>
        </w:rPr>
        <w:t>Single-Tasking:</w:t>
      </w:r>
      <w:r>
        <w:t xml:space="preserve"> Instead of multitasking, focus on one task at a time. Whether it's washing dishes, reading a book, or working on a project, give it your full attention without distractions.</w:t>
      </w:r>
    </w:p>
    <w:p w14:paraId="215D3F1F" w14:textId="77777777" w:rsidR="001D5933" w:rsidRDefault="001D5933" w:rsidP="001D5933">
      <w:pPr>
        <w:pStyle w:val="NormalWeb"/>
        <w:numPr>
          <w:ilvl w:val="0"/>
          <w:numId w:val="1"/>
        </w:numPr>
      </w:pPr>
      <w:r>
        <w:rPr>
          <w:rStyle w:val="Strong"/>
        </w:rPr>
        <w:t>Nature Observation:</w:t>
      </w:r>
      <w:r>
        <w:t xml:space="preserve"> Spend time in nature and observe the natural world around you. Pay attention to the colors of leaves, the sounds of birds, or the feeling of the breeze on your skin. Nature can be a wonderful place to practice mindfulness.</w:t>
      </w:r>
    </w:p>
    <w:p w14:paraId="114B4B7A" w14:textId="77777777" w:rsidR="001D5933" w:rsidRDefault="001D5933" w:rsidP="001D5933">
      <w:pPr>
        <w:pStyle w:val="NormalWeb"/>
        <w:numPr>
          <w:ilvl w:val="0"/>
          <w:numId w:val="1"/>
        </w:numPr>
      </w:pPr>
      <w:r>
        <w:rPr>
          <w:rStyle w:val="Strong"/>
        </w:rPr>
        <w:t>Mindful Breathing Breaks:</w:t>
      </w:r>
      <w:r>
        <w:t xml:space="preserve"> Set aside a few minutes during your day to take mindful breathing breaks. Close your eyes if possible, and focus on your breath for a few minutes to center yourself.</w:t>
      </w:r>
    </w:p>
    <w:p w14:paraId="109B382D" w14:textId="77777777" w:rsidR="001D5933" w:rsidRDefault="001D5933" w:rsidP="001D5933">
      <w:pPr>
        <w:pStyle w:val="NormalWeb"/>
        <w:numPr>
          <w:ilvl w:val="0"/>
          <w:numId w:val="1"/>
        </w:numPr>
      </w:pPr>
      <w:r>
        <w:rPr>
          <w:rStyle w:val="Strong"/>
        </w:rPr>
        <w:t>Gratitude Journaling:</w:t>
      </w:r>
      <w:r>
        <w:t xml:space="preserve"> Take a moment each day to write down a few things you're grateful for. This practice encourages you to reflect on positive aspects of your life and stay present in the moment.</w:t>
      </w:r>
    </w:p>
    <w:p w14:paraId="2DC6DA4F" w14:textId="77777777" w:rsidR="001D5933" w:rsidRDefault="001D5933" w:rsidP="001D5933">
      <w:pPr>
        <w:pStyle w:val="NormalWeb"/>
        <w:numPr>
          <w:ilvl w:val="0"/>
          <w:numId w:val="1"/>
        </w:numPr>
      </w:pPr>
      <w:r>
        <w:rPr>
          <w:rStyle w:val="Strong"/>
        </w:rPr>
        <w:t>Mindful Tea or Coffee:</w:t>
      </w:r>
      <w:r>
        <w:t xml:space="preserve"> Prepare a cup of tea or coffee and sit down to enjoy it mindfully. Pay attention to the warmth of the cup, the aroma, and the taste with each sip.</w:t>
      </w:r>
    </w:p>
    <w:p w14:paraId="40B1D8DF" w14:textId="77777777" w:rsidR="001D5933" w:rsidRDefault="001D5933" w:rsidP="001D5933">
      <w:pPr>
        <w:pStyle w:val="NormalWeb"/>
        <w:numPr>
          <w:ilvl w:val="0"/>
          <w:numId w:val="1"/>
        </w:numPr>
      </w:pPr>
      <w:r>
        <w:rPr>
          <w:rStyle w:val="Strong"/>
        </w:rPr>
        <w:t>Guided Mindfulness Meditation:</w:t>
      </w:r>
      <w:r>
        <w:t xml:space="preserve"> There are many apps and online resources that offer guided mindfulness meditations. You can follow along with a guided meditation to help you stay focused and relaxed.</w:t>
      </w:r>
    </w:p>
    <w:p w14:paraId="01D9CA7E" w14:textId="77777777" w:rsidR="001D5933" w:rsidRDefault="001D5933" w:rsidP="001D5933">
      <w:pPr>
        <w:pStyle w:val="NormalWeb"/>
      </w:pPr>
      <w:r>
        <w:t>Remember that mindfulness is a skill that develops with practice. Be patient with yourself, and try to incorporate these easy strategies into your daily routine. Over time, you may find that mindfulness helps reduce stress, increase focus, and improve your overall well-being.</w:t>
      </w:r>
    </w:p>
    <w:p w14:paraId="40CB6529" w14:textId="77777777" w:rsidR="00000000" w:rsidRDefault="00000000"/>
    <w:sectPr w:rsidR="00C7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3C81"/>
    <w:multiLevelType w:val="multilevel"/>
    <w:tmpl w:val="A5F8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72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33"/>
    <w:rsid w:val="001343E0"/>
    <w:rsid w:val="001D5933"/>
    <w:rsid w:val="007A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EC2F"/>
  <w15:chartTrackingRefBased/>
  <w15:docId w15:val="{6ADB234E-9A97-45A0-848E-E2F652D6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9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29647">
      <w:bodyDiv w:val="1"/>
      <w:marLeft w:val="0"/>
      <w:marRight w:val="0"/>
      <w:marTop w:val="0"/>
      <w:marBottom w:val="0"/>
      <w:divBdr>
        <w:top w:val="none" w:sz="0" w:space="0" w:color="auto"/>
        <w:left w:val="none" w:sz="0" w:space="0" w:color="auto"/>
        <w:bottom w:val="none" w:sz="0" w:space="0" w:color="auto"/>
        <w:right w:val="none" w:sz="0" w:space="0" w:color="auto"/>
      </w:divBdr>
      <w:divsChild>
        <w:div w:id="587693960">
          <w:marLeft w:val="0"/>
          <w:marRight w:val="0"/>
          <w:marTop w:val="0"/>
          <w:marBottom w:val="0"/>
          <w:divBdr>
            <w:top w:val="none" w:sz="0" w:space="0" w:color="auto"/>
            <w:left w:val="none" w:sz="0" w:space="0" w:color="auto"/>
            <w:bottom w:val="none" w:sz="0" w:space="0" w:color="auto"/>
            <w:right w:val="none" w:sz="0" w:space="0" w:color="auto"/>
          </w:divBdr>
          <w:divsChild>
            <w:div w:id="1010374625">
              <w:marLeft w:val="0"/>
              <w:marRight w:val="0"/>
              <w:marTop w:val="0"/>
              <w:marBottom w:val="0"/>
              <w:divBdr>
                <w:top w:val="none" w:sz="0" w:space="0" w:color="auto"/>
                <w:left w:val="none" w:sz="0" w:space="0" w:color="auto"/>
                <w:bottom w:val="none" w:sz="0" w:space="0" w:color="auto"/>
                <w:right w:val="none" w:sz="0" w:space="0" w:color="auto"/>
              </w:divBdr>
              <w:divsChild>
                <w:div w:id="9984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1</cp:revision>
  <dcterms:created xsi:type="dcterms:W3CDTF">2023-09-04T17:56:00Z</dcterms:created>
  <dcterms:modified xsi:type="dcterms:W3CDTF">2023-09-04T17:57:00Z</dcterms:modified>
</cp:coreProperties>
</file>